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AF14" w14:textId="77777777" w:rsidR="00F8553D" w:rsidRDefault="00E67EC2">
      <w:pPr>
        <w:spacing w:before="32"/>
        <w:ind w:left="2139" w:right="2146"/>
        <w:jc w:val="center"/>
        <w:rPr>
          <w:rFonts w:ascii="Calibri" w:eastAsia="Calibri" w:hAnsi="Calibri" w:cs="Calibri"/>
          <w:sz w:val="28"/>
          <w:szCs w:val="28"/>
        </w:rPr>
      </w:pPr>
      <w:r>
        <w:rPr>
          <w:rFonts w:ascii="Calibri" w:eastAsia="Calibri" w:hAnsi="Calibri" w:cs="Calibri"/>
          <w:b/>
          <w:w w:val="99"/>
          <w:sz w:val="28"/>
          <w:szCs w:val="28"/>
        </w:rPr>
        <w:t>Release</w:t>
      </w:r>
      <w:r>
        <w:rPr>
          <w:rFonts w:ascii="Calibri" w:eastAsia="Calibri" w:hAnsi="Calibri" w:cs="Calibri"/>
          <w:b/>
          <w:sz w:val="28"/>
          <w:szCs w:val="28"/>
        </w:rPr>
        <w:t xml:space="preserve"> </w:t>
      </w:r>
      <w:r>
        <w:rPr>
          <w:rFonts w:ascii="Calibri" w:eastAsia="Calibri" w:hAnsi="Calibri" w:cs="Calibri"/>
          <w:b/>
          <w:w w:val="99"/>
          <w:sz w:val="28"/>
          <w:szCs w:val="28"/>
        </w:rPr>
        <w:t>of</w:t>
      </w:r>
      <w:r>
        <w:rPr>
          <w:rFonts w:ascii="Calibri" w:eastAsia="Calibri" w:hAnsi="Calibri" w:cs="Calibri"/>
          <w:b/>
          <w:sz w:val="28"/>
          <w:szCs w:val="28"/>
        </w:rPr>
        <w:t xml:space="preserve"> </w:t>
      </w:r>
      <w:r>
        <w:rPr>
          <w:rFonts w:ascii="Calibri" w:eastAsia="Calibri" w:hAnsi="Calibri" w:cs="Calibri"/>
          <w:b/>
          <w:w w:val="99"/>
          <w:sz w:val="28"/>
          <w:szCs w:val="28"/>
        </w:rPr>
        <w:t>Student</w:t>
      </w:r>
      <w:r>
        <w:rPr>
          <w:rFonts w:ascii="Calibri" w:eastAsia="Calibri" w:hAnsi="Calibri" w:cs="Calibri"/>
          <w:b/>
          <w:sz w:val="28"/>
          <w:szCs w:val="28"/>
        </w:rPr>
        <w:t xml:space="preserve"> </w:t>
      </w:r>
      <w:r>
        <w:rPr>
          <w:rFonts w:ascii="Calibri" w:eastAsia="Calibri" w:hAnsi="Calibri" w:cs="Calibri"/>
          <w:b/>
          <w:w w:val="99"/>
          <w:sz w:val="28"/>
          <w:szCs w:val="28"/>
        </w:rPr>
        <w:t>Information</w:t>
      </w:r>
      <w:r>
        <w:rPr>
          <w:rFonts w:ascii="Calibri" w:eastAsia="Calibri" w:hAnsi="Calibri" w:cs="Calibri"/>
          <w:b/>
          <w:sz w:val="28"/>
          <w:szCs w:val="28"/>
        </w:rPr>
        <w:t xml:space="preserve"> </w:t>
      </w:r>
      <w:r>
        <w:rPr>
          <w:rFonts w:ascii="Calibri" w:eastAsia="Calibri" w:hAnsi="Calibri" w:cs="Calibri"/>
          <w:b/>
          <w:w w:val="99"/>
          <w:sz w:val="28"/>
          <w:szCs w:val="28"/>
        </w:rPr>
        <w:t>to</w:t>
      </w:r>
      <w:r>
        <w:rPr>
          <w:rFonts w:ascii="Calibri" w:eastAsia="Calibri" w:hAnsi="Calibri" w:cs="Calibri"/>
          <w:b/>
          <w:sz w:val="28"/>
          <w:szCs w:val="28"/>
        </w:rPr>
        <w:t xml:space="preserve"> </w:t>
      </w:r>
      <w:r>
        <w:rPr>
          <w:rFonts w:ascii="Calibri" w:eastAsia="Calibri" w:hAnsi="Calibri" w:cs="Calibri"/>
          <w:b/>
          <w:w w:val="99"/>
          <w:sz w:val="28"/>
          <w:szCs w:val="28"/>
        </w:rPr>
        <w:t>Recruiters</w:t>
      </w:r>
    </w:p>
    <w:p w14:paraId="2267704E" w14:textId="77777777" w:rsidR="00F8553D" w:rsidRDefault="00E67EC2">
      <w:pPr>
        <w:spacing w:line="260" w:lineRule="exact"/>
        <w:ind w:left="2642" w:right="2648"/>
        <w:jc w:val="center"/>
        <w:rPr>
          <w:rFonts w:ascii="Calibri" w:eastAsia="Calibri" w:hAnsi="Calibri" w:cs="Calibri"/>
          <w:sz w:val="22"/>
          <w:szCs w:val="22"/>
        </w:rPr>
      </w:pPr>
      <w:r>
        <w:rPr>
          <w:rFonts w:ascii="Calibri" w:eastAsia="Calibri" w:hAnsi="Calibri" w:cs="Calibri"/>
          <w:b/>
          <w:sz w:val="22"/>
          <w:szCs w:val="22"/>
        </w:rPr>
        <w:t>(Military and Institutions of Higher Education)</w:t>
      </w:r>
    </w:p>
    <w:p w14:paraId="754C123C" w14:textId="77777777" w:rsidR="00F8553D" w:rsidRDefault="00F8553D">
      <w:pPr>
        <w:spacing w:before="3" w:line="140" w:lineRule="exact"/>
        <w:rPr>
          <w:sz w:val="14"/>
          <w:szCs w:val="14"/>
        </w:rPr>
      </w:pPr>
    </w:p>
    <w:p w14:paraId="026486F4" w14:textId="77777777" w:rsidR="00F8553D" w:rsidRDefault="00F8553D">
      <w:pPr>
        <w:spacing w:line="200" w:lineRule="exact"/>
      </w:pPr>
    </w:p>
    <w:p w14:paraId="6599FB8E" w14:textId="77777777" w:rsidR="00F8553D" w:rsidRDefault="00F8553D">
      <w:pPr>
        <w:spacing w:line="200" w:lineRule="exact"/>
      </w:pPr>
    </w:p>
    <w:p w14:paraId="5F546A47" w14:textId="77777777" w:rsidR="00F8553D" w:rsidRDefault="00E67EC2">
      <w:pPr>
        <w:spacing w:line="276" w:lineRule="auto"/>
        <w:ind w:left="100" w:right="183"/>
        <w:rPr>
          <w:rFonts w:ascii="Calibri" w:eastAsia="Calibri" w:hAnsi="Calibri" w:cs="Calibri"/>
          <w:sz w:val="22"/>
          <w:szCs w:val="22"/>
        </w:rPr>
      </w:pPr>
      <w:r>
        <w:rPr>
          <w:rFonts w:ascii="Calibri" w:eastAsia="Calibri" w:hAnsi="Calibri" w:cs="Calibri"/>
          <w:sz w:val="22"/>
          <w:szCs w:val="22"/>
        </w:rPr>
        <w:t>Federal law 107-110 (No Child Left Behind Act of 2001, Section 9528) requires schools to provide</w:t>
      </w:r>
      <w:r>
        <w:rPr>
          <w:rFonts w:ascii="Calibri" w:eastAsia="Calibri" w:hAnsi="Calibri" w:cs="Calibri"/>
          <w:sz w:val="22"/>
          <w:szCs w:val="22"/>
        </w:rPr>
        <w:t xml:space="preserve"> recruiters from the military and institutions of higher education, upon request, with the name, address, and telephone number of enrolled students. It is the policy of Southeast Raleigh Magnet High School to release this requested information ONLY regardi</w:t>
      </w:r>
      <w:r>
        <w:rPr>
          <w:rFonts w:ascii="Calibri" w:eastAsia="Calibri" w:hAnsi="Calibri" w:cs="Calibri"/>
          <w:sz w:val="22"/>
          <w:szCs w:val="22"/>
        </w:rPr>
        <w:t>ng Juniors and Seniors.</w:t>
      </w:r>
    </w:p>
    <w:p w14:paraId="447E01A8" w14:textId="77777777" w:rsidR="00F8553D" w:rsidRDefault="00F8553D">
      <w:pPr>
        <w:spacing w:before="8" w:line="200" w:lineRule="exact"/>
      </w:pPr>
    </w:p>
    <w:p w14:paraId="31125808" w14:textId="77777777" w:rsidR="00F8553D" w:rsidRDefault="00E67EC2">
      <w:pPr>
        <w:spacing w:line="276" w:lineRule="auto"/>
        <w:ind w:left="100" w:right="235"/>
        <w:rPr>
          <w:rFonts w:ascii="Calibri" w:eastAsia="Calibri" w:hAnsi="Calibri" w:cs="Calibri"/>
          <w:sz w:val="22"/>
          <w:szCs w:val="22"/>
        </w:rPr>
      </w:pPr>
      <w:r>
        <w:rPr>
          <w:rFonts w:ascii="Calibri" w:eastAsia="Calibri" w:hAnsi="Calibri" w:cs="Calibri"/>
          <w:sz w:val="22"/>
          <w:szCs w:val="22"/>
        </w:rPr>
        <w:t>Any parent, guardian, or eligible student (18 years of age) who does not wish to have this directory information released MUST NOTIFY THE SCHOOL IN WRITING WITHIN THE FIRST TWENTY (20) DAYS OF THE SCHOOL YEAR.</w:t>
      </w:r>
    </w:p>
    <w:p w14:paraId="27C8081E" w14:textId="77777777" w:rsidR="00F8553D" w:rsidRDefault="00F8553D">
      <w:pPr>
        <w:spacing w:before="7" w:line="200" w:lineRule="exact"/>
      </w:pPr>
    </w:p>
    <w:p w14:paraId="3FEC3F3D" w14:textId="3E8549E6" w:rsidR="00F8553D" w:rsidRDefault="00E67EC2">
      <w:pPr>
        <w:spacing w:line="275" w:lineRule="auto"/>
        <w:ind w:left="100" w:right="65"/>
        <w:rPr>
          <w:rFonts w:ascii="Calibri" w:eastAsia="Calibri" w:hAnsi="Calibri" w:cs="Calibri"/>
          <w:sz w:val="22"/>
          <w:szCs w:val="22"/>
        </w:rPr>
      </w:pPr>
      <w:r>
        <w:rPr>
          <w:rFonts w:ascii="Calibri" w:eastAsia="Calibri" w:hAnsi="Calibri" w:cs="Calibri"/>
          <w:sz w:val="22"/>
          <w:szCs w:val="22"/>
        </w:rPr>
        <w:t>To remove a student’</w:t>
      </w:r>
      <w:r>
        <w:rPr>
          <w:rFonts w:ascii="Calibri" w:eastAsia="Calibri" w:hAnsi="Calibri" w:cs="Calibri"/>
          <w:sz w:val="22"/>
          <w:szCs w:val="22"/>
        </w:rPr>
        <w:t>s name from the distribution list, complete the “</w:t>
      </w:r>
      <w:proofErr w:type="spellStart"/>
      <w:r>
        <w:rPr>
          <w:rFonts w:ascii="Calibri" w:eastAsia="Calibri" w:hAnsi="Calibri" w:cs="Calibri"/>
          <w:sz w:val="22"/>
          <w:szCs w:val="22"/>
        </w:rPr>
        <w:t>Opt</w:t>
      </w:r>
      <w:proofErr w:type="spellEnd"/>
      <w:r>
        <w:rPr>
          <w:rFonts w:ascii="Calibri" w:eastAsia="Calibri" w:hAnsi="Calibri" w:cs="Calibri"/>
          <w:sz w:val="22"/>
          <w:szCs w:val="22"/>
        </w:rPr>
        <w:t xml:space="preserve"> Out” information requested in the box below, sign where appropriate, </w:t>
      </w:r>
      <w:r>
        <w:rPr>
          <w:rFonts w:ascii="Calibri" w:eastAsia="Calibri" w:hAnsi="Calibri" w:cs="Calibri"/>
          <w:b/>
          <w:sz w:val="22"/>
          <w:szCs w:val="22"/>
        </w:rPr>
        <w:t xml:space="preserve">and return it to Ms. Frazier, </w:t>
      </w:r>
      <w:r>
        <w:rPr>
          <w:rFonts w:ascii="Calibri" w:eastAsia="Calibri" w:hAnsi="Calibri" w:cs="Calibri"/>
          <w:b/>
          <w:sz w:val="22"/>
          <w:szCs w:val="22"/>
        </w:rPr>
        <w:t>Career Development Coordinator</w:t>
      </w:r>
      <w:r>
        <w:rPr>
          <w:rFonts w:ascii="Calibri" w:eastAsia="Calibri" w:hAnsi="Calibri" w:cs="Calibri"/>
          <w:sz w:val="22"/>
          <w:szCs w:val="22"/>
        </w:rPr>
        <w:t>. This information may be mailed, faxed (</w:t>
      </w:r>
      <w:r w:rsidR="008F45F8">
        <w:rPr>
          <w:rFonts w:ascii="Calibri" w:eastAsia="Calibri" w:hAnsi="Calibri" w:cs="Calibri"/>
          <w:sz w:val="22"/>
          <w:szCs w:val="22"/>
        </w:rPr>
        <w:t>919.850.8787 ext</w:t>
      </w:r>
      <w:r w:rsidR="00A8193E">
        <w:rPr>
          <w:rFonts w:ascii="Calibri" w:eastAsia="Calibri" w:hAnsi="Calibri" w:cs="Calibri"/>
          <w:sz w:val="22"/>
          <w:szCs w:val="22"/>
        </w:rPr>
        <w:t>.</w:t>
      </w:r>
      <w:r w:rsidR="008F45F8">
        <w:rPr>
          <w:rFonts w:ascii="Calibri" w:eastAsia="Calibri" w:hAnsi="Calibri" w:cs="Calibri"/>
          <w:sz w:val="22"/>
          <w:szCs w:val="22"/>
        </w:rPr>
        <w:t xml:space="preserve"> 21440</w:t>
      </w:r>
      <w:r>
        <w:rPr>
          <w:rFonts w:ascii="Calibri" w:eastAsia="Calibri" w:hAnsi="Calibri" w:cs="Calibri"/>
          <w:sz w:val="22"/>
          <w:szCs w:val="22"/>
        </w:rPr>
        <w:t>), or personally delivered to the Student Services office within the first twenty days of the school year. “</w:t>
      </w:r>
      <w:proofErr w:type="spellStart"/>
      <w:r>
        <w:rPr>
          <w:rFonts w:ascii="Calibri" w:eastAsia="Calibri" w:hAnsi="Calibri" w:cs="Calibri"/>
          <w:sz w:val="22"/>
          <w:szCs w:val="22"/>
        </w:rPr>
        <w:t>Opt</w:t>
      </w:r>
      <w:proofErr w:type="spellEnd"/>
      <w:r>
        <w:rPr>
          <w:rFonts w:ascii="Calibri" w:eastAsia="Calibri" w:hAnsi="Calibri" w:cs="Calibri"/>
          <w:sz w:val="22"/>
          <w:szCs w:val="22"/>
        </w:rPr>
        <w:t xml:space="preserve"> Out” information that is received </w:t>
      </w:r>
      <w:bookmarkStart w:id="0" w:name="_GoBack"/>
      <w:bookmarkEnd w:id="0"/>
      <w:r>
        <w:rPr>
          <w:rFonts w:ascii="Calibri" w:eastAsia="Calibri" w:hAnsi="Calibri" w:cs="Calibri"/>
          <w:sz w:val="22"/>
          <w:szCs w:val="22"/>
        </w:rPr>
        <w:t>after the first twenty days will be filed and those names will be deleted from</w:t>
      </w:r>
    </w:p>
    <w:p w14:paraId="6542E6EB" w14:textId="77777777" w:rsidR="00F8553D" w:rsidRDefault="00E67EC2">
      <w:pPr>
        <w:spacing w:before="6"/>
        <w:ind w:left="100"/>
        <w:rPr>
          <w:rFonts w:ascii="Calibri" w:eastAsia="Calibri" w:hAnsi="Calibri" w:cs="Calibri"/>
          <w:sz w:val="22"/>
          <w:szCs w:val="22"/>
        </w:rPr>
      </w:pPr>
      <w:r>
        <w:rPr>
          <w:rFonts w:ascii="Calibri" w:eastAsia="Calibri" w:hAnsi="Calibri" w:cs="Calibri"/>
          <w:sz w:val="22"/>
          <w:szCs w:val="22"/>
        </w:rPr>
        <w:t>the distribution list at</w:t>
      </w:r>
      <w:r>
        <w:rPr>
          <w:rFonts w:ascii="Calibri" w:eastAsia="Calibri" w:hAnsi="Calibri" w:cs="Calibri"/>
          <w:sz w:val="22"/>
          <w:szCs w:val="22"/>
        </w:rPr>
        <w:t xml:space="preserve"> the beginning of the next school year.</w:t>
      </w:r>
    </w:p>
    <w:p w14:paraId="52A1A474" w14:textId="77777777" w:rsidR="00F8553D" w:rsidRDefault="00F8553D">
      <w:pPr>
        <w:spacing w:before="8" w:line="220" w:lineRule="exact"/>
        <w:rPr>
          <w:sz w:val="22"/>
          <w:szCs w:val="22"/>
        </w:rPr>
      </w:pPr>
    </w:p>
    <w:p w14:paraId="1E2EE33D" w14:textId="77777777" w:rsidR="00F8553D" w:rsidRDefault="00E67EC2">
      <w:pPr>
        <w:spacing w:before="12" w:line="279" w:lineRule="auto"/>
        <w:ind w:left="100" w:right="284"/>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_As a parent/guardian, I am exercising the right to “</w:t>
      </w:r>
      <w:proofErr w:type="spellStart"/>
      <w:r>
        <w:rPr>
          <w:rFonts w:ascii="Calibri" w:eastAsia="Calibri" w:hAnsi="Calibri" w:cs="Calibri"/>
          <w:sz w:val="22"/>
          <w:szCs w:val="22"/>
        </w:rPr>
        <w:t>Opt</w:t>
      </w:r>
      <w:proofErr w:type="spellEnd"/>
      <w:r>
        <w:rPr>
          <w:rFonts w:ascii="Calibri" w:eastAsia="Calibri" w:hAnsi="Calibri" w:cs="Calibri"/>
          <w:sz w:val="22"/>
          <w:szCs w:val="22"/>
        </w:rPr>
        <w:t xml:space="preserve"> Out” and request that you do not release the name, address and telephone number of the following student to recruiters from the military or</w:t>
      </w:r>
    </w:p>
    <w:p w14:paraId="07D0609F" w14:textId="77777777" w:rsidR="00F8553D" w:rsidRDefault="00E67EC2">
      <w:pPr>
        <w:spacing w:before="2"/>
        <w:ind w:left="100"/>
        <w:rPr>
          <w:rFonts w:ascii="Calibri" w:eastAsia="Calibri" w:hAnsi="Calibri" w:cs="Calibri"/>
          <w:sz w:val="22"/>
          <w:szCs w:val="22"/>
        </w:rPr>
      </w:pPr>
      <w:r>
        <w:rPr>
          <w:rFonts w:ascii="Calibri" w:eastAsia="Calibri" w:hAnsi="Calibri" w:cs="Calibri"/>
          <w:sz w:val="22"/>
          <w:szCs w:val="22"/>
        </w:rPr>
        <w:t>instituti</w:t>
      </w:r>
      <w:r>
        <w:rPr>
          <w:rFonts w:ascii="Calibri" w:eastAsia="Calibri" w:hAnsi="Calibri" w:cs="Calibri"/>
          <w:sz w:val="22"/>
          <w:szCs w:val="22"/>
        </w:rPr>
        <w:t>on of higher education.</w:t>
      </w:r>
    </w:p>
    <w:p w14:paraId="601775D9" w14:textId="77777777" w:rsidR="00F8553D" w:rsidRDefault="00F8553D">
      <w:pPr>
        <w:spacing w:before="8" w:line="220" w:lineRule="exact"/>
        <w:rPr>
          <w:sz w:val="22"/>
          <w:szCs w:val="22"/>
        </w:rPr>
      </w:pPr>
    </w:p>
    <w:p w14:paraId="7F10E79C" w14:textId="77777777" w:rsidR="00F8553D" w:rsidRDefault="00E67EC2">
      <w:pPr>
        <w:spacing w:before="12" w:line="276" w:lineRule="auto"/>
        <w:ind w:left="100" w:right="108"/>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As a student (age 18 or older), I am exercising the right to “</w:t>
      </w:r>
      <w:proofErr w:type="spellStart"/>
      <w:r>
        <w:rPr>
          <w:rFonts w:ascii="Calibri" w:eastAsia="Calibri" w:hAnsi="Calibri" w:cs="Calibri"/>
          <w:sz w:val="22"/>
          <w:szCs w:val="22"/>
        </w:rPr>
        <w:t>Opt</w:t>
      </w:r>
      <w:proofErr w:type="spellEnd"/>
      <w:r>
        <w:rPr>
          <w:rFonts w:ascii="Calibri" w:eastAsia="Calibri" w:hAnsi="Calibri" w:cs="Calibri"/>
          <w:sz w:val="22"/>
          <w:szCs w:val="22"/>
        </w:rPr>
        <w:t xml:space="preserve"> Out” and request that you do not release my name, address and telephone number to recruiters from the military or institutions of higher education.</w:t>
      </w:r>
    </w:p>
    <w:p w14:paraId="46924D73" w14:textId="77777777" w:rsidR="00F8553D" w:rsidRDefault="00F8553D">
      <w:pPr>
        <w:spacing w:before="7" w:line="200" w:lineRule="exact"/>
      </w:pPr>
    </w:p>
    <w:p w14:paraId="75B1FF54" w14:textId="77777777" w:rsidR="00F8553D" w:rsidRDefault="00E67EC2">
      <w:pPr>
        <w:ind w:left="100"/>
        <w:rPr>
          <w:rFonts w:ascii="Calibri" w:eastAsia="Calibri" w:hAnsi="Calibri" w:cs="Calibri"/>
          <w:sz w:val="22"/>
          <w:szCs w:val="22"/>
        </w:rPr>
      </w:pPr>
      <w:r>
        <w:pict w14:anchorId="1A51ED4A">
          <v:group id="_x0000_s1032" style="position:absolute;left:0;text-align:left;margin-left:71.65pt;margin-top:37.35pt;width:444.6pt;height:.7pt;z-index:-251659264;mso-position-horizontal-relative:page" coordorigin="1433,747" coordsize="8892,14">
            <v:shape id="_x0000_s1034" style="position:absolute;left:1440;top:755;width:6138;height:0" coordorigin="1440,755" coordsize="6138,0" path="m1440,755r6138,e" filled="f" strokeweight=".25292mm">
              <v:path arrowok="t"/>
            </v:shape>
            <v:shape id="_x0000_s1033" style="position:absolute;left:7582;top:755;width:2737;height:0" coordorigin="7582,755" coordsize="2737,0" path="m7582,755r2737,e" filled="f" strokeweight=".25292mm">
              <v:path arrowok="t"/>
            </v:shape>
            <w10:wrap anchorx="page"/>
          </v:group>
        </w:pict>
      </w:r>
      <w:r>
        <w:rPr>
          <w:rFonts w:ascii="Calibri" w:eastAsia="Calibri" w:hAnsi="Calibri" w:cs="Calibri"/>
          <w:sz w:val="22"/>
          <w:szCs w:val="22"/>
        </w:rPr>
        <w:t>Student’s Full Name (print clearly)</w:t>
      </w:r>
    </w:p>
    <w:p w14:paraId="489D2F74" w14:textId="77777777" w:rsidR="00F8553D" w:rsidRDefault="00F8553D">
      <w:pPr>
        <w:spacing w:before="7" w:line="100" w:lineRule="exact"/>
        <w:rPr>
          <w:sz w:val="11"/>
          <w:szCs w:val="11"/>
        </w:rPr>
      </w:pPr>
    </w:p>
    <w:p w14:paraId="51324B62" w14:textId="77777777" w:rsidR="00F8553D" w:rsidRDefault="00F8553D">
      <w:pPr>
        <w:spacing w:line="200" w:lineRule="exact"/>
      </w:pPr>
    </w:p>
    <w:p w14:paraId="1182CB11" w14:textId="77777777" w:rsidR="00F8553D" w:rsidRDefault="00F8553D">
      <w:pPr>
        <w:spacing w:line="200" w:lineRule="exact"/>
      </w:pPr>
    </w:p>
    <w:p w14:paraId="61B50432" w14:textId="77777777" w:rsidR="00F8553D" w:rsidRDefault="00F8553D">
      <w:pPr>
        <w:spacing w:line="200" w:lineRule="exact"/>
      </w:pPr>
    </w:p>
    <w:p w14:paraId="786ED4C4" w14:textId="77777777" w:rsidR="00F8553D" w:rsidRDefault="00E67EC2">
      <w:pPr>
        <w:spacing w:before="30"/>
        <w:ind w:left="100"/>
        <w:rPr>
          <w:rFonts w:ascii="Calibri" w:eastAsia="Calibri" w:hAnsi="Calibri" w:cs="Calibri"/>
          <w:sz w:val="14"/>
          <w:szCs w:val="14"/>
        </w:rPr>
      </w:pPr>
      <w:r>
        <w:rPr>
          <w:rFonts w:ascii="Calibri" w:eastAsia="Calibri" w:hAnsi="Calibri" w:cs="Calibri"/>
          <w:sz w:val="22"/>
          <w:szCs w:val="22"/>
        </w:rPr>
        <w:t xml:space="preserve">Check grade level: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11</w:t>
      </w:r>
      <w:proofErr w:type="spellStart"/>
      <w:r>
        <w:rPr>
          <w:rFonts w:ascii="Calibri" w:eastAsia="Calibri" w:hAnsi="Calibri" w:cs="Calibri"/>
          <w:w w:val="99"/>
          <w:position w:val="8"/>
          <w:sz w:val="14"/>
          <w:szCs w:val="14"/>
        </w:rPr>
        <w:t>th</w:t>
      </w:r>
      <w:proofErr w:type="spellEnd"/>
      <w:r>
        <w:rPr>
          <w:rFonts w:ascii="Calibri" w:eastAsia="Calibri" w:hAnsi="Calibri" w:cs="Calibri"/>
          <w:position w:val="8"/>
          <w:sz w:val="14"/>
          <w:szCs w:val="14"/>
        </w:rPr>
        <w:t xml:space="preserve">   </w:t>
      </w:r>
      <w:r>
        <w:rPr>
          <w:rFonts w:ascii="Calibri" w:eastAsia="Calibri" w:hAnsi="Calibri" w:cs="Calibri"/>
          <w:w w:val="99"/>
          <w:position w:val="8"/>
          <w:sz w:val="14"/>
          <w:szCs w:val="14"/>
          <w:u w:val="single" w:color="000000"/>
        </w:rPr>
        <w:t xml:space="preserve"> </w:t>
      </w:r>
      <w:r>
        <w:rPr>
          <w:rFonts w:ascii="Calibri" w:eastAsia="Calibri" w:hAnsi="Calibri" w:cs="Calibri"/>
          <w:position w:val="8"/>
          <w:sz w:val="14"/>
          <w:szCs w:val="14"/>
          <w:u w:val="single" w:color="000000"/>
        </w:rPr>
        <w:t xml:space="preserve">                </w:t>
      </w:r>
      <w:r>
        <w:rPr>
          <w:rFonts w:ascii="Calibri" w:eastAsia="Calibri" w:hAnsi="Calibri" w:cs="Calibri"/>
          <w:position w:val="8"/>
          <w:sz w:val="14"/>
          <w:szCs w:val="14"/>
        </w:rPr>
        <w:t xml:space="preserve">   </w:t>
      </w:r>
      <w:r>
        <w:rPr>
          <w:rFonts w:ascii="Calibri" w:eastAsia="Calibri" w:hAnsi="Calibri" w:cs="Calibri"/>
          <w:sz w:val="22"/>
          <w:szCs w:val="22"/>
        </w:rPr>
        <w:t>12</w:t>
      </w:r>
      <w:proofErr w:type="spellStart"/>
      <w:r>
        <w:rPr>
          <w:rFonts w:ascii="Calibri" w:eastAsia="Calibri" w:hAnsi="Calibri" w:cs="Calibri"/>
          <w:w w:val="99"/>
          <w:position w:val="8"/>
          <w:sz w:val="14"/>
          <w:szCs w:val="14"/>
        </w:rPr>
        <w:t>th</w:t>
      </w:r>
      <w:proofErr w:type="spellEnd"/>
    </w:p>
    <w:p w14:paraId="4EE564E7" w14:textId="77777777" w:rsidR="00F8553D" w:rsidRDefault="00F8553D">
      <w:pPr>
        <w:spacing w:before="1" w:line="240" w:lineRule="exact"/>
        <w:rPr>
          <w:sz w:val="24"/>
          <w:szCs w:val="24"/>
        </w:rPr>
      </w:pPr>
    </w:p>
    <w:p w14:paraId="515CDBF1" w14:textId="77777777" w:rsidR="00F8553D" w:rsidRDefault="00E67EC2">
      <w:pPr>
        <w:tabs>
          <w:tab w:val="left" w:pos="7240"/>
        </w:tabs>
        <w:ind w:left="100"/>
        <w:rPr>
          <w:rFonts w:ascii="Calibri" w:eastAsia="Calibri" w:hAnsi="Calibri" w:cs="Calibri"/>
          <w:sz w:val="22"/>
          <w:szCs w:val="22"/>
        </w:rPr>
      </w:pPr>
      <w:r>
        <w:pict w14:anchorId="5408FFC1">
          <v:group id="_x0000_s1030" style="position:absolute;left:0;text-align:left;margin-left:429.75pt;margin-top:12.3pt;width:82.25pt;height:0;z-index:-251658240;mso-position-horizontal-relative:page" coordorigin="8595,246" coordsize="1645,0">
            <v:shape id="_x0000_s1031" style="position:absolute;left:8595;top:246;width:1645;height:0" coordorigin="8595,246" coordsize="1645,0" path="m8595,246r1645,e" filled="f" strokeweight=".25292mm">
              <v:path arrowok="t"/>
            </v:shape>
            <w10:wrap anchorx="page"/>
          </v:group>
        </w:pict>
      </w:r>
      <w:r>
        <w:rPr>
          <w:rFonts w:ascii="Calibri" w:eastAsia="Calibri" w:hAnsi="Calibri" w:cs="Calibri"/>
          <w:sz w:val="22"/>
          <w:szCs w:val="22"/>
        </w:rPr>
        <w:t xml:space="preserve">Signature of Student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26E8736" w14:textId="77777777" w:rsidR="00F8553D" w:rsidRDefault="00F8553D">
      <w:pPr>
        <w:spacing w:before="8" w:line="220" w:lineRule="exact"/>
        <w:rPr>
          <w:sz w:val="22"/>
          <w:szCs w:val="22"/>
        </w:rPr>
      </w:pPr>
    </w:p>
    <w:p w14:paraId="15461A95" w14:textId="77777777" w:rsidR="00F8553D" w:rsidRDefault="00E67EC2">
      <w:pPr>
        <w:tabs>
          <w:tab w:val="left" w:pos="7260"/>
        </w:tabs>
        <w:spacing w:before="12"/>
        <w:ind w:left="100"/>
        <w:rPr>
          <w:rFonts w:ascii="Calibri" w:eastAsia="Calibri" w:hAnsi="Calibri" w:cs="Calibri"/>
          <w:sz w:val="22"/>
          <w:szCs w:val="22"/>
        </w:rPr>
      </w:pPr>
      <w:r>
        <w:pict w14:anchorId="78488113">
          <v:group id="_x0000_s1028" style="position:absolute;left:0;text-align:left;margin-left:431.2pt;margin-top:12.9pt;width:82.25pt;height:0;z-index:-251657216;mso-position-horizontal-relative:page" coordorigin="8624,258" coordsize="1645,0">
            <v:shape id="_x0000_s1029" style="position:absolute;left:8624;top:258;width:1645;height:0" coordorigin="8624,258" coordsize="1645,0" path="m8624,258r1645,e" filled="f" strokeweight=".25292mm">
              <v:path arrowok="t"/>
            </v:shape>
            <w10:wrap anchorx="page"/>
          </v:group>
        </w:pict>
      </w:r>
      <w:r>
        <w:rPr>
          <w:rFonts w:ascii="Calibri" w:eastAsia="Calibri" w:hAnsi="Calibri" w:cs="Calibri"/>
          <w:sz w:val="22"/>
          <w:szCs w:val="22"/>
        </w:rPr>
        <w:t xml:space="preserve">Signature of Parent/Guardian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3D767243" w14:textId="77777777" w:rsidR="00F8553D" w:rsidRDefault="00F8553D">
      <w:pPr>
        <w:spacing w:before="8" w:line="220" w:lineRule="exact"/>
        <w:rPr>
          <w:sz w:val="22"/>
          <w:szCs w:val="22"/>
        </w:rPr>
      </w:pPr>
    </w:p>
    <w:p w14:paraId="040A4DA9" w14:textId="77777777" w:rsidR="00F8553D" w:rsidRDefault="00E67EC2">
      <w:pPr>
        <w:tabs>
          <w:tab w:val="left" w:pos="3860"/>
        </w:tabs>
        <w:spacing w:before="12"/>
        <w:ind w:left="100"/>
        <w:rPr>
          <w:rFonts w:ascii="Calibri" w:eastAsia="Calibri" w:hAnsi="Calibri" w:cs="Calibri"/>
          <w:sz w:val="22"/>
          <w:szCs w:val="22"/>
        </w:rPr>
      </w:pPr>
      <w:r>
        <w:pict w14:anchorId="108CC0AC">
          <v:group id="_x0000_s1026" style="position:absolute;left:0;text-align:left;margin-left:70.6pt;margin-top:698.1pt;width:471.05pt;height:0;z-index:-251660288;mso-position-horizontal-relative:page;mso-position-vertical-relative:page" coordorigin="1412,13962" coordsize="9421,0">
            <v:shape id="_x0000_s1027" style="position:absolute;left:1412;top:13962;width:9421;height:0" coordorigin="1412,13962" coordsize="9421,0" path="m1412,13962r9421,e" filled="f" strokeweight="1.54pt">
              <v:path arrowok="t"/>
            </v:shape>
            <w10:wrap anchorx="page" anchory="page"/>
          </v:group>
        </w:pict>
      </w:r>
      <w:r>
        <w:rPr>
          <w:rFonts w:ascii="Calibri" w:eastAsia="Calibri" w:hAnsi="Calibri" w:cs="Calibri"/>
          <w:sz w:val="22"/>
          <w:szCs w:val="22"/>
        </w:rPr>
        <w:t xml:space="preserve">Date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sectPr w:rsidR="00F8553D">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7D1"/>
    <w:multiLevelType w:val="multilevel"/>
    <w:tmpl w:val="E4E6CF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3D"/>
    <w:rsid w:val="00470F07"/>
    <w:rsid w:val="008F45F8"/>
    <w:rsid w:val="00A8193E"/>
    <w:rsid w:val="00E67EC2"/>
    <w:rsid w:val="00F8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8AEC9A8"/>
  <w15:docId w15:val="{5A3001BF-9D2B-480E-97E4-C1CC4A3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dfrazier1</dc:creator>
  <cp:lastModifiedBy>dfrazier1@wcpschools.wcpss.local</cp:lastModifiedBy>
  <cp:revision>3</cp:revision>
  <dcterms:created xsi:type="dcterms:W3CDTF">2018-08-20T17:27:00Z</dcterms:created>
  <dcterms:modified xsi:type="dcterms:W3CDTF">2018-08-20T17:27:00Z</dcterms:modified>
</cp:coreProperties>
</file>